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A" w:rsidRDefault="00DB6D1A" w:rsidP="00DB6D1A">
      <w:pPr>
        <w:jc w:val="right"/>
      </w:pPr>
      <w:r>
        <w:t xml:space="preserve">Załącznik nr </w:t>
      </w:r>
      <w:r w:rsidR="002A31B9">
        <w:t>6</w:t>
      </w:r>
      <w:r>
        <w:t xml:space="preserve"> do SIWZ</w:t>
      </w:r>
    </w:p>
    <w:p w:rsidR="00E14E9A" w:rsidRDefault="00F76917">
      <w:r>
        <w:t>Znak sprawy: LUB-AD.271.</w:t>
      </w:r>
      <w:r w:rsidR="00502780">
        <w:t>2</w:t>
      </w:r>
      <w:r>
        <w:t>.2019</w:t>
      </w:r>
    </w:p>
    <w:p w:rsidR="00E14E9A" w:rsidRDefault="00E14E9A"/>
    <w:p w:rsidR="00E530FC" w:rsidRDefault="00E530FC" w:rsidP="009C1D4F">
      <w:pPr>
        <w:spacing w:after="0" w:line="240" w:lineRule="auto"/>
      </w:pPr>
      <w:r>
        <w:t>Wykonawca: ………..……………………………………………………………………………………………………………………………………………</w:t>
      </w:r>
    </w:p>
    <w:p w:rsidR="00E530FC" w:rsidRPr="00E530FC" w:rsidRDefault="00E530FC" w:rsidP="009C1D4F">
      <w:pPr>
        <w:spacing w:after="0" w:line="240" w:lineRule="auto"/>
        <w:jc w:val="center"/>
        <w:rPr>
          <w:sz w:val="16"/>
          <w:szCs w:val="16"/>
        </w:rPr>
      </w:pPr>
      <w:r w:rsidRPr="00E530FC">
        <w:rPr>
          <w:sz w:val="16"/>
          <w:szCs w:val="16"/>
        </w:rPr>
        <w:t>(pełna nazwa/firma, adres )</w:t>
      </w:r>
    </w:p>
    <w:p w:rsidR="009C1D4F" w:rsidRDefault="009C1D4F" w:rsidP="00E530FC"/>
    <w:p w:rsidR="00E530FC" w:rsidRDefault="009C1D4F" w:rsidP="009C1D4F">
      <w:pPr>
        <w:spacing w:after="0" w:line="240" w:lineRule="auto"/>
      </w:pPr>
      <w:r>
        <w:t>reprezentowany przez: ..</w:t>
      </w:r>
      <w:r w:rsidR="00E530FC">
        <w:t>……………………………………………………………………………………………………………………………………</w:t>
      </w:r>
    </w:p>
    <w:p w:rsidR="00E530FC" w:rsidRPr="00E530FC" w:rsidRDefault="00E530FC" w:rsidP="009C1D4F">
      <w:pPr>
        <w:spacing w:after="0" w:line="240" w:lineRule="auto"/>
        <w:jc w:val="center"/>
        <w:rPr>
          <w:sz w:val="16"/>
          <w:szCs w:val="16"/>
        </w:rPr>
      </w:pPr>
      <w:r w:rsidRPr="00E530FC">
        <w:rPr>
          <w:sz w:val="16"/>
          <w:szCs w:val="16"/>
        </w:rPr>
        <w:t>(imię, nazwisko, stanowisko/podstawa do reprezentacji)</w:t>
      </w:r>
    </w:p>
    <w:p w:rsidR="00E530FC" w:rsidRDefault="00E530FC"/>
    <w:p w:rsidR="00F80188" w:rsidRDefault="00F80188"/>
    <w:p w:rsidR="004E2CD6" w:rsidRPr="004E2CD6" w:rsidRDefault="004E2CD6" w:rsidP="004E2CD6">
      <w:pPr>
        <w:jc w:val="center"/>
        <w:rPr>
          <w:sz w:val="24"/>
          <w:szCs w:val="24"/>
        </w:rPr>
      </w:pPr>
      <w:r w:rsidRPr="004E2CD6">
        <w:rPr>
          <w:sz w:val="24"/>
          <w:szCs w:val="24"/>
        </w:rPr>
        <w:t>Informacja wykonawcy</w:t>
      </w:r>
    </w:p>
    <w:p w:rsidR="004E2CD6" w:rsidRPr="004E2CD6" w:rsidRDefault="004E2CD6" w:rsidP="004E2CD6">
      <w:pPr>
        <w:jc w:val="center"/>
        <w:rPr>
          <w:sz w:val="24"/>
          <w:szCs w:val="24"/>
        </w:rPr>
      </w:pPr>
      <w:r w:rsidRPr="004E2CD6">
        <w:rPr>
          <w:sz w:val="24"/>
          <w:szCs w:val="24"/>
        </w:rPr>
        <w:t>na podstawie art. 24 ust. 11 ustawy z dnia 29 stycznia 2004 r. Prawo zamówień publicznych</w:t>
      </w:r>
    </w:p>
    <w:p w:rsidR="004E2CD6" w:rsidRPr="004E2CD6" w:rsidRDefault="004E2CD6" w:rsidP="004E2CD6">
      <w:pPr>
        <w:jc w:val="center"/>
        <w:rPr>
          <w:sz w:val="28"/>
          <w:szCs w:val="28"/>
        </w:rPr>
      </w:pPr>
      <w:r w:rsidRPr="004E2CD6">
        <w:rPr>
          <w:sz w:val="24"/>
          <w:szCs w:val="24"/>
        </w:rPr>
        <w:t>dotycząca przynależności do grupy kapitałowej</w:t>
      </w:r>
    </w:p>
    <w:p w:rsidR="00F76917" w:rsidRDefault="00F76917" w:rsidP="00E530FC"/>
    <w:p w:rsidR="00F80188" w:rsidRDefault="00F80188" w:rsidP="00E530FC"/>
    <w:p w:rsidR="00E530FC" w:rsidRDefault="00E530FC" w:rsidP="00F76917">
      <w:pPr>
        <w:jc w:val="both"/>
      </w:pPr>
      <w:r>
        <w:t>Dotyczy postępowania o udzielenie zamówienia publicznego prowadzonego w trybie przetargu nieograniczonego pn.: dostawa sprzętu komputerowego</w:t>
      </w:r>
      <w:r w:rsidR="00F76917">
        <w:t xml:space="preserve"> dla Urzędu Statystycznego w Lublinie</w:t>
      </w:r>
      <w:r>
        <w:t xml:space="preserve"> (oznaczenie sprawy: LUB-AD.271.</w:t>
      </w:r>
      <w:r w:rsidR="00502780">
        <w:t>2</w:t>
      </w:r>
      <w:bookmarkStart w:id="0" w:name="_GoBack"/>
      <w:bookmarkEnd w:id="0"/>
      <w:r>
        <w:t>.201</w:t>
      </w:r>
      <w:r w:rsidR="00F76917">
        <w:t>9</w:t>
      </w:r>
      <w:r>
        <w:t>)</w:t>
      </w:r>
    </w:p>
    <w:p w:rsidR="004E2CD6" w:rsidRDefault="004E2CD6" w:rsidP="004E2CD6"/>
    <w:p w:rsidR="004E2CD6" w:rsidRDefault="004E2CD6" w:rsidP="004E2CD6">
      <w:r>
        <w:t xml:space="preserve">Niniejszym oświadczam, że: </w:t>
      </w:r>
    </w:p>
    <w:p w:rsidR="004E2CD6" w:rsidRDefault="004E2CD6" w:rsidP="004E2CD6">
      <w:r>
        <w:t>[  ]</w:t>
      </w:r>
      <w:r w:rsidRPr="009C1D4F">
        <w:rPr>
          <w:vertAlign w:val="superscript"/>
        </w:rPr>
        <w:t>[1]</w:t>
      </w:r>
      <w:r>
        <w:rPr>
          <w:vertAlign w:val="superscript"/>
        </w:rPr>
        <w:t xml:space="preserve"> </w:t>
      </w:r>
      <w:r>
        <w:t>NIE NALEŻĘ do grupy kapitałowej</w:t>
      </w:r>
      <w:r w:rsidRPr="009C1D4F">
        <w:rPr>
          <w:vertAlign w:val="superscript"/>
        </w:rPr>
        <w:t>[2]</w:t>
      </w:r>
      <w:r>
        <w:t xml:space="preserve">, o której mowa w art. 24 ust. 1 pkt 23 ustawy </w:t>
      </w:r>
    </w:p>
    <w:p w:rsidR="004E2CD6" w:rsidRDefault="004E2CD6" w:rsidP="004E2CD6">
      <w:r>
        <w:t>[  ]</w:t>
      </w:r>
      <w:r w:rsidRPr="009C1D4F">
        <w:rPr>
          <w:vertAlign w:val="superscript"/>
        </w:rPr>
        <w:t>[1]</w:t>
      </w:r>
      <w:r>
        <w:rPr>
          <w:vertAlign w:val="superscript"/>
        </w:rPr>
        <w:t xml:space="preserve"> </w:t>
      </w:r>
      <w:r>
        <w:t>NALEŻĘ do grupy kapitałowej</w:t>
      </w:r>
      <w:r w:rsidRPr="009C1D4F">
        <w:rPr>
          <w:vertAlign w:val="superscript"/>
        </w:rPr>
        <w:t>[2]</w:t>
      </w:r>
      <w:r>
        <w:t>, o której mowa w art. 24 ust. 1 pkt 23 ustawy</w:t>
      </w:r>
    </w:p>
    <w:p w:rsidR="004E2CD6" w:rsidRDefault="004E2CD6" w:rsidP="004E2CD6"/>
    <w:p w:rsidR="004E2CD6" w:rsidRDefault="004E2CD6" w:rsidP="004E2CD6">
      <w:r>
        <w:t>Lista podmiotów należących do tej samej grupy kapitałowej,</w:t>
      </w:r>
    </w:p>
    <w:p w:rsidR="004E2CD6" w:rsidRDefault="004E2CD6" w:rsidP="004E2CD6">
      <w:r>
        <w:t>Lp.</w:t>
      </w:r>
      <w:r>
        <w:tab/>
        <w:t xml:space="preserve">Nazwa i adres podmiotu </w:t>
      </w:r>
    </w:p>
    <w:p w:rsidR="004E2CD6" w:rsidRDefault="004E2CD6" w:rsidP="004E2CD6">
      <w:r>
        <w:t>1.</w:t>
      </w:r>
      <w:r>
        <w:tab/>
      </w:r>
    </w:p>
    <w:p w:rsidR="004E2CD6" w:rsidRDefault="004E2CD6" w:rsidP="004E2CD6">
      <w:r>
        <w:t>2.</w:t>
      </w:r>
      <w:r>
        <w:tab/>
      </w:r>
    </w:p>
    <w:p w:rsidR="00F76917" w:rsidRDefault="00F76917" w:rsidP="009918A8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25F7" w:rsidTr="001225F7">
        <w:tc>
          <w:tcPr>
            <w:tcW w:w="4927" w:type="dxa"/>
          </w:tcPr>
          <w:p w:rsidR="001225F7" w:rsidRDefault="001225F7" w:rsidP="001225F7">
            <w:pPr>
              <w:spacing w:after="0" w:line="240" w:lineRule="auto"/>
              <w:jc w:val="center"/>
            </w:pP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………………………………………</w:t>
            </w:r>
          </w:p>
          <w:p w:rsidR="001225F7" w:rsidRPr="001225F7" w:rsidRDefault="001225F7" w:rsidP="001225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30FC">
              <w:rPr>
                <w:sz w:val="16"/>
                <w:szCs w:val="16"/>
              </w:rPr>
              <w:t>(miejscowość, data)</w:t>
            </w:r>
          </w:p>
        </w:tc>
        <w:tc>
          <w:tcPr>
            <w:tcW w:w="4927" w:type="dxa"/>
          </w:tcPr>
          <w:p w:rsidR="001225F7" w:rsidRDefault="001225F7" w:rsidP="001225F7">
            <w:pPr>
              <w:spacing w:after="0" w:line="240" w:lineRule="auto"/>
              <w:jc w:val="center"/>
            </w:pP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……………………………….………………………………………</w:t>
            </w: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(</w:t>
            </w:r>
            <w:r w:rsidRPr="00D74CA0">
              <w:rPr>
                <w:i/>
                <w:sz w:val="16"/>
                <w:szCs w:val="16"/>
              </w:rPr>
              <w:t>podpis</w:t>
            </w:r>
            <w:r>
              <w:rPr>
                <w:i/>
                <w:sz w:val="16"/>
                <w:szCs w:val="16"/>
              </w:rPr>
              <w:t>y i</w:t>
            </w:r>
            <w:r w:rsidRPr="00D74CA0">
              <w:rPr>
                <w:i/>
                <w:sz w:val="16"/>
                <w:szCs w:val="16"/>
              </w:rPr>
              <w:t xml:space="preserve"> piecz</w:t>
            </w:r>
            <w:r>
              <w:rPr>
                <w:i/>
                <w:sz w:val="16"/>
                <w:szCs w:val="16"/>
              </w:rPr>
              <w:t>ęcie</w:t>
            </w:r>
            <w:r w:rsidRPr="00D74CA0">
              <w:rPr>
                <w:i/>
                <w:sz w:val="16"/>
                <w:szCs w:val="16"/>
              </w:rPr>
              <w:t xml:space="preserve"> upoważnion</w:t>
            </w:r>
            <w:r>
              <w:rPr>
                <w:i/>
                <w:sz w:val="16"/>
                <w:szCs w:val="16"/>
              </w:rPr>
              <w:t>ych</w:t>
            </w:r>
            <w:r w:rsidRPr="00D74CA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przedstawicieli</w:t>
            </w:r>
            <w:r w:rsidRPr="00D74CA0">
              <w:rPr>
                <w:i/>
                <w:sz w:val="16"/>
                <w:szCs w:val="16"/>
              </w:rPr>
              <w:t xml:space="preserve"> wykonawcy</w:t>
            </w:r>
            <w:r>
              <w:t>)</w:t>
            </w:r>
          </w:p>
        </w:tc>
      </w:tr>
    </w:tbl>
    <w:p w:rsidR="001225F7" w:rsidRDefault="001225F7" w:rsidP="009918A8">
      <w:pPr>
        <w:spacing w:after="0" w:line="240" w:lineRule="auto"/>
      </w:pPr>
    </w:p>
    <w:p w:rsidR="00F80188" w:rsidRDefault="00F80188" w:rsidP="009918A8">
      <w:pPr>
        <w:spacing w:after="0" w:line="240" w:lineRule="auto"/>
      </w:pPr>
    </w:p>
    <w:p w:rsidR="001225F7" w:rsidRDefault="001225F7" w:rsidP="009918A8">
      <w:pPr>
        <w:spacing w:after="0" w:line="240" w:lineRule="auto"/>
      </w:pPr>
    </w:p>
    <w:sectPr w:rsidR="001225F7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74" w:right="1021" w:bottom="2268" w:left="1021" w:header="1417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62" w:rsidRDefault="00A60162">
      <w:pPr>
        <w:spacing w:after="0" w:line="240" w:lineRule="auto"/>
      </w:pPr>
      <w:r>
        <w:separator/>
      </w:r>
    </w:p>
  </w:endnote>
  <w:endnote w:type="continuationSeparator" w:id="0">
    <w:p w:rsidR="00A60162" w:rsidRDefault="00A6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F80188">
    <w:pPr>
      <w:pStyle w:val="Stopka"/>
    </w:pPr>
    <w:r>
      <w:rPr>
        <w:noProof/>
        <w:lang w:eastAsia="pl-PL"/>
      </w:rPr>
      <w:drawing>
        <wp:anchor distT="0" distB="4445" distL="114300" distR="114300" simplePos="0" relativeHeight="251659264" behindDoc="1" locked="0" layoutInCell="1" allowOverlap="1" wp14:anchorId="292888B9" wp14:editId="1311E638">
          <wp:simplePos x="0" y="0"/>
          <wp:positionH relativeFrom="margin">
            <wp:align>left</wp:align>
          </wp:positionH>
          <wp:positionV relativeFrom="page">
            <wp:posOffset>9652000</wp:posOffset>
          </wp:positionV>
          <wp:extent cx="1925955" cy="662305"/>
          <wp:effectExtent l="0" t="0" r="0" b="4445"/>
          <wp:wrapNone/>
          <wp:docPr id="3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D1A">
      <w:tab/>
    </w:r>
    <w:r w:rsidR="00DB6D1A">
      <w:tab/>
    </w:r>
    <w:r w:rsidR="001225F7">
      <w:t xml:space="preserve">str. </w:t>
    </w:r>
    <w:r w:rsidR="00DB6D1A">
      <w:fldChar w:fldCharType="begin"/>
    </w:r>
    <w:r w:rsidR="00DB6D1A">
      <w:instrText>PAGE</w:instrText>
    </w:r>
    <w:r w:rsidR="00DB6D1A">
      <w:fldChar w:fldCharType="separate"/>
    </w:r>
    <w:r w:rsidR="004E2CD6">
      <w:rPr>
        <w:noProof/>
      </w:rPr>
      <w:t>2</w:t>
    </w:r>
    <w:r w:rsidR="00DB6D1A">
      <w:fldChar w:fldCharType="end"/>
    </w:r>
    <w:r w:rsidR="001225F7"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DB6D1A">
    <w:pPr>
      <w:pStyle w:val="Stopka"/>
    </w:pPr>
    <w:r>
      <w:rPr>
        <w:noProof/>
        <w:lang w:eastAsia="pl-PL"/>
      </w:rPr>
      <w:drawing>
        <wp:anchor distT="0" distB="4445" distL="114300" distR="114300" simplePos="0" relativeHeight="13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5955" cy="662305"/>
          <wp:effectExtent l="0" t="0" r="0" b="0"/>
          <wp:wrapNone/>
          <wp:docPr id="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F80188">
      <w:t xml:space="preserve">str. </w:t>
    </w:r>
    <w:r>
      <w:fldChar w:fldCharType="begin"/>
    </w:r>
    <w:r>
      <w:instrText>PAGE</w:instrText>
    </w:r>
    <w:r>
      <w:fldChar w:fldCharType="separate"/>
    </w:r>
    <w:r w:rsidR="004E2CD6">
      <w:rPr>
        <w:noProof/>
      </w:rPr>
      <w:t>3</w:t>
    </w:r>
    <w:r>
      <w:fldChar w:fldCharType="end"/>
    </w:r>
    <w:r w:rsidR="00F80188">
      <w:t xml:space="preserve"> z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DB6D1A">
    <w:pPr>
      <w:pStyle w:val="Stopka"/>
    </w:pPr>
    <w:r>
      <w:rPr>
        <w:noProof/>
        <w:lang w:eastAsia="pl-PL"/>
      </w:rPr>
      <w:drawing>
        <wp:anchor distT="0" distB="4445" distL="114300" distR="114300" simplePos="0" relativeHeight="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5955" cy="662305"/>
          <wp:effectExtent l="0" t="0" r="0" b="0"/>
          <wp:wrapNone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62" w:rsidRDefault="00A60162">
      <w:pPr>
        <w:spacing w:after="0" w:line="240" w:lineRule="auto"/>
      </w:pPr>
      <w:r>
        <w:separator/>
      </w:r>
    </w:p>
  </w:footnote>
  <w:footnote w:type="continuationSeparator" w:id="0">
    <w:p w:rsidR="00A60162" w:rsidRDefault="00A6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E14E9A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684"/>
    <w:multiLevelType w:val="multilevel"/>
    <w:tmpl w:val="BFD29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571BE9"/>
    <w:multiLevelType w:val="multilevel"/>
    <w:tmpl w:val="FAE851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D00A6B"/>
    <w:multiLevelType w:val="multilevel"/>
    <w:tmpl w:val="CE46C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D04746"/>
    <w:multiLevelType w:val="multilevel"/>
    <w:tmpl w:val="117E6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801E7A"/>
    <w:multiLevelType w:val="multilevel"/>
    <w:tmpl w:val="D6227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C434EA"/>
    <w:multiLevelType w:val="multilevel"/>
    <w:tmpl w:val="69F8E7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850A87"/>
    <w:multiLevelType w:val="multilevel"/>
    <w:tmpl w:val="25569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2C0469"/>
    <w:multiLevelType w:val="multilevel"/>
    <w:tmpl w:val="990CF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3070A5"/>
    <w:multiLevelType w:val="multilevel"/>
    <w:tmpl w:val="57083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270E18"/>
    <w:multiLevelType w:val="multilevel"/>
    <w:tmpl w:val="A302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FF03D0"/>
    <w:multiLevelType w:val="multilevel"/>
    <w:tmpl w:val="F1944B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0763DA"/>
    <w:multiLevelType w:val="multilevel"/>
    <w:tmpl w:val="C8806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6211AD"/>
    <w:multiLevelType w:val="multilevel"/>
    <w:tmpl w:val="9F061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0A57A4"/>
    <w:multiLevelType w:val="multilevel"/>
    <w:tmpl w:val="F5F43A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D9684B"/>
    <w:multiLevelType w:val="multilevel"/>
    <w:tmpl w:val="A68E3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6C87832"/>
    <w:multiLevelType w:val="multilevel"/>
    <w:tmpl w:val="F482E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603B70"/>
    <w:multiLevelType w:val="multilevel"/>
    <w:tmpl w:val="D2CEC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D92984"/>
    <w:multiLevelType w:val="multilevel"/>
    <w:tmpl w:val="B106CE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C6521DA"/>
    <w:multiLevelType w:val="hybridMultilevel"/>
    <w:tmpl w:val="A57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55C"/>
    <w:multiLevelType w:val="multilevel"/>
    <w:tmpl w:val="EB8E5D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7"/>
  </w:num>
  <w:num w:numId="18">
    <w:abstractNumId w:val="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A"/>
    <w:rsid w:val="0004783A"/>
    <w:rsid w:val="001225F7"/>
    <w:rsid w:val="002A31B9"/>
    <w:rsid w:val="00324727"/>
    <w:rsid w:val="004E2CD6"/>
    <w:rsid w:val="00502780"/>
    <w:rsid w:val="006B2C75"/>
    <w:rsid w:val="009918A8"/>
    <w:rsid w:val="009C1D4F"/>
    <w:rsid w:val="00A60162"/>
    <w:rsid w:val="00BC57E3"/>
    <w:rsid w:val="00C77685"/>
    <w:rsid w:val="00DB5E75"/>
    <w:rsid w:val="00DB6D1A"/>
    <w:rsid w:val="00E14E9A"/>
    <w:rsid w:val="00E26BE1"/>
    <w:rsid w:val="00E530FC"/>
    <w:rsid w:val="00E62E22"/>
    <w:rsid w:val="00F76917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896321-1D6F-4233-8CD2-2FA8DD9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6">
    <w:name w:val="heading 6"/>
    <w:basedOn w:val="Nagwek"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libri10Znak">
    <w:name w:val="calibri10 Znak"/>
    <w:basedOn w:val="Domylnaczcionkaakapitu"/>
    <w:qFormat/>
    <w:rsid w:val="00A76102"/>
    <w:rPr>
      <w:rFonts w:eastAsia="Calibri" w:cs="Arial"/>
      <w:sz w:val="20"/>
      <w:szCs w:val="20"/>
      <w:lang w:eastAsia="ar-SA"/>
    </w:rPr>
  </w:style>
  <w:style w:type="character" w:customStyle="1" w:styleId="calib10zrodloZnak">
    <w:name w:val="calib10zrodlo Znak"/>
    <w:basedOn w:val="calibri10Znak"/>
    <w:qFormat/>
    <w:rsid w:val="00A76102"/>
    <w:rPr>
      <w:rFonts w:eastAsia="Calibri" w:cs="Arial"/>
      <w:sz w:val="18"/>
      <w:szCs w:val="18"/>
      <w:lang w:eastAsia="ar-SA"/>
    </w:rPr>
  </w:style>
  <w:style w:type="character" w:customStyle="1" w:styleId="calib10dzialZnak">
    <w:name w:val="calib10dzial Znak"/>
    <w:basedOn w:val="Domylnaczcionkaakapitu"/>
    <w:qFormat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character" w:customStyle="1" w:styleId="calib10rozdzialZnak">
    <w:name w:val="calib10rozdzial Znak"/>
    <w:basedOn w:val="Domylnaczcionkaakapitu"/>
    <w:qFormat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2A42"/>
  </w:style>
  <w:style w:type="character" w:customStyle="1" w:styleId="StopkaZnak">
    <w:name w:val="Stopka Znak"/>
    <w:basedOn w:val="Domylnaczcionkaakapitu"/>
    <w:link w:val="Stopka"/>
    <w:uiPriority w:val="99"/>
    <w:qFormat/>
    <w:rsid w:val="00962A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49B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B5110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alibri10">
    <w:name w:val="calibri10"/>
    <w:basedOn w:val="Normalny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qFormat/>
    <w:rsid w:val="00A76102"/>
    <w:pPr>
      <w:spacing w:before="120"/>
      <w:ind w:firstLine="227"/>
    </w:pPr>
    <w:rPr>
      <w:sz w:val="18"/>
      <w:szCs w:val="18"/>
    </w:rPr>
  </w:style>
  <w:style w:type="paragraph" w:customStyle="1" w:styleId="calib10dzial">
    <w:name w:val="calib10dzial"/>
    <w:basedOn w:val="calibri10"/>
    <w:qFormat/>
    <w:rsid w:val="00A76102"/>
    <w:rPr>
      <w:b/>
      <w:color w:val="7B7B7B" w:themeColor="accent3" w:themeShade="BF"/>
      <w:sz w:val="24"/>
    </w:rPr>
  </w:style>
  <w:style w:type="paragraph" w:customStyle="1" w:styleId="calib10rozdzial">
    <w:name w:val="calib10rozdzial"/>
    <w:basedOn w:val="calibri10"/>
    <w:qFormat/>
    <w:rsid w:val="00A76102"/>
    <w:rPr>
      <w:b/>
      <w:color w:val="525252" w:themeColor="accent3" w:themeShade="8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669"/>
    <w:pPr>
      <w:ind w:left="720"/>
      <w:contextualSpacing/>
    </w:pPr>
  </w:style>
  <w:style w:type="table" w:styleId="Tabela-Siatka">
    <w:name w:val="Table Grid"/>
    <w:basedOn w:val="Standardowy"/>
    <w:uiPriority w:val="39"/>
    <w:rsid w:val="0012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3490-2241-4560-A69E-B7D5FE07A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8FEA8-01BD-464C-B234-8B90C335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C61B6-FCC1-4766-A7ED-57ADCF0C4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3D9517-6772-4D2C-A59E-8B565DF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dc:description/>
  <cp:lastModifiedBy>Rzepecki Marcin</cp:lastModifiedBy>
  <cp:revision>9</cp:revision>
  <cp:lastPrinted>2018-01-15T11:18:00Z</cp:lastPrinted>
  <dcterms:created xsi:type="dcterms:W3CDTF">2018-11-09T09:12:00Z</dcterms:created>
  <dcterms:modified xsi:type="dcterms:W3CDTF">2019-11-12T13:00:00Z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0x010100580C8EAB3D1BFF46AA5B60F6764EDD28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